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E3D56" w14:textId="77777777" w:rsidR="00D739F6" w:rsidRPr="0098532B" w:rsidRDefault="00D739F6" w:rsidP="00D739F6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98532B">
        <w:rPr>
          <w:rFonts w:ascii="Times New Roman" w:hAnsi="Times New Roman"/>
          <w:i w:val="0"/>
          <w:iCs/>
          <w:szCs w:val="24"/>
        </w:rPr>
        <w:t>P</w:t>
      </w:r>
      <w:r w:rsidR="00296408" w:rsidRPr="0098532B">
        <w:rPr>
          <w:rFonts w:ascii="Times New Roman" w:hAnsi="Times New Roman"/>
          <w:i w:val="0"/>
          <w:iCs/>
          <w:szCs w:val="24"/>
        </w:rPr>
        <w:t>Ë</w:t>
      </w:r>
      <w:r w:rsidRPr="0098532B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98532B">
        <w:rPr>
          <w:rFonts w:ascii="Times New Roman" w:hAnsi="Times New Roman"/>
          <w:i w:val="0"/>
          <w:iCs/>
          <w:szCs w:val="24"/>
        </w:rPr>
        <w:t>Ë</w:t>
      </w:r>
      <w:r w:rsidRPr="0098532B">
        <w:rPr>
          <w:rFonts w:ascii="Times New Roman" w:hAnsi="Times New Roman"/>
          <w:i w:val="0"/>
          <w:iCs/>
          <w:szCs w:val="24"/>
        </w:rPr>
        <w:t xml:space="preserve"> KONSULTIMIT</w:t>
      </w:r>
    </w:p>
    <w:bookmarkEnd w:id="0"/>
    <w:p w14:paraId="6F4416C8" w14:textId="77777777" w:rsidR="000663C5" w:rsidRPr="0098532B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222AF151" w14:textId="5E8621B5" w:rsidR="000663C5" w:rsidRPr="0098532B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8532B">
        <w:rPr>
          <w:rFonts w:ascii="Times New Roman" w:hAnsi="Times New Roman"/>
          <w:sz w:val="24"/>
          <w:szCs w:val="24"/>
        </w:rPr>
        <w:t>Emri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98532B">
        <w:rPr>
          <w:rFonts w:ascii="Times New Roman" w:hAnsi="Times New Roman"/>
          <w:sz w:val="24"/>
          <w:szCs w:val="24"/>
        </w:rPr>
        <w:t>ligjit</w:t>
      </w:r>
      <w:proofErr w:type="spellEnd"/>
      <w:r w:rsidR="00296408" w:rsidRPr="0098532B">
        <w:rPr>
          <w:rFonts w:ascii="Times New Roman" w:hAnsi="Times New Roman"/>
          <w:sz w:val="24"/>
          <w:szCs w:val="24"/>
        </w:rPr>
        <w:t>/</w:t>
      </w:r>
      <w:proofErr w:type="spellStart"/>
      <w:r w:rsidRPr="0098532B">
        <w:rPr>
          <w:rFonts w:ascii="Times New Roman" w:hAnsi="Times New Roman"/>
          <w:sz w:val="24"/>
          <w:szCs w:val="24"/>
        </w:rPr>
        <w:t>politikës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t</w:t>
      </w:r>
      <w:r w:rsidR="00296408" w:rsidRPr="0098532B">
        <w:rPr>
          <w:rFonts w:ascii="Times New Roman" w:hAnsi="Times New Roman"/>
          <w:sz w:val="24"/>
          <w:szCs w:val="24"/>
        </w:rPr>
        <w:t>ë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propozuar</w:t>
      </w:r>
      <w:proofErr w:type="spellEnd"/>
      <w:r w:rsidR="000663C5" w:rsidRPr="0098532B">
        <w:rPr>
          <w:rFonts w:ascii="Times New Roman" w:hAnsi="Times New Roman"/>
          <w:sz w:val="24"/>
          <w:szCs w:val="24"/>
        </w:rPr>
        <w:t>:</w:t>
      </w:r>
    </w:p>
    <w:p w14:paraId="09DE6C25" w14:textId="321DF1CA" w:rsidR="006C15D8" w:rsidRDefault="006C15D8" w:rsidP="006C15D8">
      <w:pPr>
        <w:pStyle w:val="BodyText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Projekt</w:t>
      </w:r>
      <w:r w:rsidR="00266C01">
        <w:rPr>
          <w:rFonts w:ascii="Times New Roman" w:hAnsi="Times New Roman"/>
          <w:b/>
          <w:sz w:val="24"/>
          <w:szCs w:val="24"/>
        </w:rPr>
        <w:t>vendimi</w:t>
      </w:r>
      <w:proofErr w:type="spellEnd"/>
      <w:r w:rsidR="00E27E03">
        <w:rPr>
          <w:rFonts w:ascii="Times New Roman" w:hAnsi="Times New Roman"/>
          <w:b/>
          <w:sz w:val="24"/>
          <w:szCs w:val="24"/>
        </w:rPr>
        <w:t xml:space="preserve"> “</w:t>
      </w:r>
      <w:proofErr w:type="spellStart"/>
      <w:r w:rsidRPr="006C15D8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6C15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66C01">
        <w:rPr>
          <w:rFonts w:ascii="Times New Roman" w:hAnsi="Times New Roman"/>
          <w:b/>
          <w:sz w:val="24"/>
          <w:szCs w:val="24"/>
        </w:rPr>
        <w:t>miratimin</w:t>
      </w:r>
      <w:proofErr w:type="spellEnd"/>
      <w:r w:rsidR="00266C01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266C01">
        <w:rPr>
          <w:rFonts w:ascii="Times New Roman" w:hAnsi="Times New Roman"/>
          <w:b/>
          <w:sz w:val="24"/>
          <w:szCs w:val="24"/>
        </w:rPr>
        <w:t>Strategjis</w:t>
      </w:r>
      <w:r w:rsidR="00E27E03">
        <w:rPr>
          <w:rFonts w:ascii="Times New Roman" w:hAnsi="Times New Roman"/>
          <w:b/>
          <w:sz w:val="24"/>
          <w:szCs w:val="24"/>
        </w:rPr>
        <w:t>ë</w:t>
      </w:r>
      <w:proofErr w:type="spellEnd"/>
      <w:r w:rsidR="00266C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66C01">
        <w:rPr>
          <w:rFonts w:ascii="Times New Roman" w:hAnsi="Times New Roman"/>
          <w:b/>
          <w:sz w:val="24"/>
          <w:szCs w:val="24"/>
        </w:rPr>
        <w:t>Nd</w:t>
      </w:r>
      <w:r w:rsidR="00E27E03">
        <w:rPr>
          <w:rFonts w:ascii="Times New Roman" w:hAnsi="Times New Roman"/>
          <w:b/>
          <w:sz w:val="24"/>
          <w:szCs w:val="24"/>
        </w:rPr>
        <w:t>ë</w:t>
      </w:r>
      <w:r w:rsidR="00266C01">
        <w:rPr>
          <w:rFonts w:ascii="Times New Roman" w:hAnsi="Times New Roman"/>
          <w:b/>
          <w:sz w:val="24"/>
          <w:szCs w:val="24"/>
        </w:rPr>
        <w:t>rsektoriale</w:t>
      </w:r>
      <w:proofErr w:type="spellEnd"/>
      <w:r w:rsidR="00266C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66C01">
        <w:rPr>
          <w:rFonts w:ascii="Times New Roman" w:hAnsi="Times New Roman"/>
          <w:b/>
          <w:sz w:val="24"/>
          <w:szCs w:val="24"/>
        </w:rPr>
        <w:t>t</w:t>
      </w:r>
      <w:r w:rsidR="00E27E03">
        <w:rPr>
          <w:rFonts w:ascii="Times New Roman" w:hAnsi="Times New Roman"/>
          <w:b/>
          <w:sz w:val="24"/>
          <w:szCs w:val="24"/>
        </w:rPr>
        <w:t>ë</w:t>
      </w:r>
      <w:proofErr w:type="spellEnd"/>
      <w:r w:rsidR="00266C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66C01">
        <w:rPr>
          <w:rFonts w:ascii="Times New Roman" w:hAnsi="Times New Roman"/>
          <w:b/>
          <w:sz w:val="24"/>
          <w:szCs w:val="24"/>
        </w:rPr>
        <w:t>Menaxhimit</w:t>
      </w:r>
      <w:proofErr w:type="spellEnd"/>
      <w:r w:rsidR="00266C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66C01">
        <w:rPr>
          <w:rFonts w:ascii="Times New Roman" w:hAnsi="Times New Roman"/>
          <w:b/>
          <w:sz w:val="24"/>
          <w:szCs w:val="24"/>
        </w:rPr>
        <w:t>t</w:t>
      </w:r>
      <w:r w:rsidR="00E27E03">
        <w:rPr>
          <w:rFonts w:ascii="Times New Roman" w:hAnsi="Times New Roman"/>
          <w:b/>
          <w:sz w:val="24"/>
          <w:szCs w:val="24"/>
        </w:rPr>
        <w:t>ë</w:t>
      </w:r>
      <w:proofErr w:type="spellEnd"/>
      <w:r w:rsidR="00266C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66C01">
        <w:rPr>
          <w:rFonts w:ascii="Times New Roman" w:hAnsi="Times New Roman"/>
          <w:b/>
          <w:sz w:val="24"/>
          <w:szCs w:val="24"/>
        </w:rPr>
        <w:t>Integruar</w:t>
      </w:r>
      <w:proofErr w:type="spellEnd"/>
      <w:r w:rsidR="00266C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66C01">
        <w:rPr>
          <w:rFonts w:ascii="Times New Roman" w:hAnsi="Times New Roman"/>
          <w:b/>
          <w:sz w:val="24"/>
          <w:szCs w:val="24"/>
        </w:rPr>
        <w:t>t</w:t>
      </w:r>
      <w:r w:rsidR="00E27E03">
        <w:rPr>
          <w:rFonts w:ascii="Times New Roman" w:hAnsi="Times New Roman"/>
          <w:b/>
          <w:sz w:val="24"/>
          <w:szCs w:val="24"/>
        </w:rPr>
        <w:t>ë</w:t>
      </w:r>
      <w:proofErr w:type="spellEnd"/>
      <w:r w:rsidR="00266C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66C01">
        <w:rPr>
          <w:rFonts w:ascii="Times New Roman" w:hAnsi="Times New Roman"/>
          <w:b/>
          <w:sz w:val="24"/>
          <w:szCs w:val="24"/>
        </w:rPr>
        <w:t>Kufirit</w:t>
      </w:r>
      <w:proofErr w:type="spellEnd"/>
      <w:r w:rsidR="00266C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66C01">
        <w:rPr>
          <w:rFonts w:ascii="Times New Roman" w:hAnsi="Times New Roman"/>
          <w:b/>
          <w:sz w:val="24"/>
          <w:szCs w:val="24"/>
        </w:rPr>
        <w:t>dhe</w:t>
      </w:r>
      <w:proofErr w:type="spellEnd"/>
      <w:r w:rsidR="00266C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66C01">
        <w:rPr>
          <w:rFonts w:ascii="Times New Roman" w:hAnsi="Times New Roman"/>
          <w:b/>
          <w:sz w:val="24"/>
          <w:szCs w:val="24"/>
        </w:rPr>
        <w:t>Plani</w:t>
      </w:r>
      <w:proofErr w:type="spellEnd"/>
      <w:r w:rsidR="00266C01"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 w:rsidR="00266C01">
        <w:rPr>
          <w:rFonts w:ascii="Times New Roman" w:hAnsi="Times New Roman"/>
          <w:b/>
          <w:sz w:val="24"/>
          <w:szCs w:val="24"/>
        </w:rPr>
        <w:t>Veprimit</w:t>
      </w:r>
      <w:proofErr w:type="spellEnd"/>
      <w:r w:rsidR="00266C01">
        <w:rPr>
          <w:rFonts w:ascii="Times New Roman" w:hAnsi="Times New Roman"/>
          <w:b/>
          <w:sz w:val="24"/>
          <w:szCs w:val="24"/>
        </w:rPr>
        <w:t xml:space="preserve"> 2021-2023</w:t>
      </w:r>
      <w:r w:rsidR="00E27E03">
        <w:rPr>
          <w:rFonts w:ascii="Times New Roman" w:hAnsi="Times New Roman"/>
          <w:b/>
          <w:sz w:val="24"/>
          <w:szCs w:val="24"/>
        </w:rPr>
        <w:t>”.</w:t>
      </w:r>
      <w:proofErr w:type="gramEnd"/>
    </w:p>
    <w:p w14:paraId="6478713D" w14:textId="01788506" w:rsidR="000663C5" w:rsidRDefault="00D739F6" w:rsidP="006C15D8">
      <w:pPr>
        <w:pStyle w:val="BodyText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532B">
        <w:rPr>
          <w:rFonts w:ascii="Times New Roman" w:hAnsi="Times New Roman"/>
          <w:sz w:val="24"/>
          <w:szCs w:val="24"/>
        </w:rPr>
        <w:t>Audienca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sz w:val="24"/>
          <w:szCs w:val="24"/>
        </w:rPr>
        <w:t>synuar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8532B">
        <w:rPr>
          <w:rFonts w:ascii="Times New Roman" w:hAnsi="Times New Roman"/>
          <w:sz w:val="24"/>
          <w:szCs w:val="24"/>
        </w:rPr>
        <w:t>lloji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98532B">
        <w:rPr>
          <w:rFonts w:ascii="Times New Roman" w:hAnsi="Times New Roman"/>
          <w:sz w:val="24"/>
          <w:szCs w:val="24"/>
        </w:rPr>
        <w:t>konsultimeve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8532B">
        <w:rPr>
          <w:rFonts w:ascii="Times New Roman" w:hAnsi="Times New Roman"/>
          <w:sz w:val="24"/>
          <w:szCs w:val="24"/>
        </w:rPr>
        <w:t>paraprake</w:t>
      </w:r>
      <w:proofErr w:type="spellEnd"/>
      <w:r w:rsidRPr="0098532B">
        <w:rPr>
          <w:rFonts w:ascii="Times New Roman" w:hAnsi="Times New Roman"/>
          <w:sz w:val="24"/>
          <w:szCs w:val="24"/>
        </w:rPr>
        <w:t>/</w:t>
      </w:r>
      <w:r w:rsidR="00296408" w:rsidRPr="0098532B">
        <w:rPr>
          <w:rFonts w:ascii="Times New Roman" w:hAnsi="Times New Roman"/>
          <w:sz w:val="24"/>
          <w:szCs w:val="24"/>
        </w:rPr>
        <w:t>k</w:t>
      </w:r>
      <w:r w:rsidRPr="0098532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8532B">
        <w:rPr>
          <w:rFonts w:ascii="Times New Roman" w:hAnsi="Times New Roman"/>
          <w:sz w:val="24"/>
          <w:szCs w:val="24"/>
        </w:rPr>
        <w:t>për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projekt-ligjet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98532B">
        <w:rPr>
          <w:rFonts w:ascii="Times New Roman" w:hAnsi="Times New Roman"/>
          <w:sz w:val="24"/>
          <w:szCs w:val="24"/>
        </w:rPr>
        <w:t>metodat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sz w:val="24"/>
          <w:szCs w:val="24"/>
        </w:rPr>
        <w:t>konsultimit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8532B">
        <w:rPr>
          <w:rFonts w:ascii="Times New Roman" w:hAnsi="Times New Roman"/>
          <w:sz w:val="24"/>
          <w:szCs w:val="24"/>
        </w:rPr>
        <w:t>kanali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98532B">
        <w:rPr>
          <w:rFonts w:ascii="Times New Roman" w:hAnsi="Times New Roman"/>
          <w:sz w:val="24"/>
          <w:szCs w:val="24"/>
        </w:rPr>
        <w:t>komunikimit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për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shkëmbimin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sz w:val="24"/>
          <w:szCs w:val="24"/>
        </w:rPr>
        <w:t>informacionit</w:t>
      </w:r>
      <w:proofErr w:type="spellEnd"/>
    </w:p>
    <w:p w14:paraId="0C5AF79F" w14:textId="77777777" w:rsidR="00211DD3" w:rsidRPr="0098532B" w:rsidRDefault="00211DD3" w:rsidP="00211DD3">
      <w:pPr>
        <w:pStyle w:val="BodyText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989"/>
        <w:gridCol w:w="1980"/>
        <w:gridCol w:w="3481"/>
      </w:tblGrid>
      <w:tr w:rsidR="000663C5" w:rsidRPr="0098532B" w14:paraId="68ABBC09" w14:textId="77777777" w:rsidTr="00A2327C">
        <w:tc>
          <w:tcPr>
            <w:tcW w:w="1719" w:type="dxa"/>
          </w:tcPr>
          <w:p w14:paraId="7B9D0F91" w14:textId="24D9EC18" w:rsidR="000663C5" w:rsidRPr="0098532B" w:rsidRDefault="00D739F6" w:rsidP="00266C01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Audienca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synuar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D615B" w:rsidRPr="0098532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p.sh. </w:t>
            </w:r>
            <w:proofErr w:type="spellStart"/>
            <w:r w:rsidR="00266C0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shoq</w:t>
            </w:r>
            <w:r w:rsidR="00E27E0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="00266C0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ria</w:t>
            </w:r>
            <w:proofErr w:type="spellEnd"/>
            <w:r w:rsidR="00266C0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66C0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civile</w:t>
            </w:r>
            <w:proofErr w:type="spellEnd"/>
            <w:r w:rsidR="00266C0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OJF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-</w:t>
            </w:r>
            <w:proofErr w:type="spellStart"/>
            <w:proofErr w:type="gram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proofErr w:type="spellEnd"/>
            <w:r w:rsidR="00266C0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j</w:t>
            </w:r>
            <w:proofErr w:type="spellEnd"/>
            <w:proofErr w:type="gramEnd"/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  <w:r w:rsidR="00ED615B" w:rsidRPr="0098532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89" w:type="dxa"/>
          </w:tcPr>
          <w:p w14:paraId="536B28C8" w14:textId="77777777" w:rsidR="000663C5" w:rsidRPr="0098532B" w:rsidRDefault="00D739F6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Lloji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konsultimeve</w:t>
            </w:r>
            <w:proofErr w:type="spellEnd"/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51086B47" w14:textId="77777777" w:rsidR="000663C5" w:rsidRPr="0098532B" w:rsidRDefault="00D739F6" w:rsidP="00266C01">
            <w:pPr>
              <w:pStyle w:val="BodyText"/>
              <w:numPr>
                <w:ilvl w:val="0"/>
                <w:numId w:val="2"/>
              </w:numPr>
              <w:ind w:left="46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paraprake</w:t>
            </w:r>
            <w:proofErr w:type="spellEnd"/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4B086ED7" w14:textId="06B3243A" w:rsidR="000663C5" w:rsidRPr="0098532B" w:rsidRDefault="00296408" w:rsidP="00266C01">
            <w:pPr>
              <w:pStyle w:val="BodyText"/>
              <w:numPr>
                <w:ilvl w:val="0"/>
                <w:numId w:val="2"/>
              </w:numPr>
              <w:ind w:left="46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proofErr w:type="spellEnd"/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>projekt-</w:t>
            </w:r>
            <w:r w:rsidR="00266C01">
              <w:rPr>
                <w:rFonts w:ascii="Times New Roman" w:hAnsi="Times New Roman"/>
                <w:b/>
                <w:sz w:val="24"/>
                <w:szCs w:val="24"/>
              </w:rPr>
              <w:t>vendimet</w:t>
            </w:r>
            <w:proofErr w:type="spellEnd"/>
          </w:p>
        </w:tc>
        <w:tc>
          <w:tcPr>
            <w:tcW w:w="1980" w:type="dxa"/>
          </w:tcPr>
          <w:p w14:paraId="1D91051A" w14:textId="20C972DB" w:rsidR="000663C5" w:rsidRPr="0098532B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konsultimit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proofErr w:type="spellEnd"/>
            <w:r w:rsidR="000663C5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</w:t>
            </w:r>
            <w:proofErr w:type="spellEnd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publike</w:t>
            </w:r>
            <w:proofErr w:type="spellEnd"/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0F483C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proofErr w:type="spellEnd"/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0F483C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sondazhe</w:t>
            </w:r>
            <w:proofErr w:type="spellEnd"/>
            <w:r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etj</w:t>
            </w:r>
            <w:proofErr w:type="spellEnd"/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3481" w:type="dxa"/>
          </w:tcPr>
          <w:p w14:paraId="5F7D6580" w14:textId="77777777" w:rsidR="000663C5" w:rsidRPr="0098532B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Kanali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komunikimit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shkëmbimin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9853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Pr="009853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Cs/>
                <w:sz w:val="24"/>
                <w:szCs w:val="24"/>
              </w:rPr>
              <w:t>ftesave</w:t>
            </w:r>
            <w:proofErr w:type="spellEnd"/>
            <w:r w:rsidRPr="009853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615B" w:rsidRPr="0098532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</w:t>
            </w:r>
            <w:proofErr w:type="spellEnd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sociale</w:t>
            </w:r>
            <w:proofErr w:type="spellEnd"/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etj</w:t>
            </w:r>
            <w:proofErr w:type="spellEnd"/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0663C5" w:rsidRPr="0098532B" w14:paraId="1EF5D72F" w14:textId="77777777" w:rsidTr="00A2327C">
        <w:tc>
          <w:tcPr>
            <w:tcW w:w="1719" w:type="dxa"/>
          </w:tcPr>
          <w:p w14:paraId="1F598BA0" w14:textId="3E489F59" w:rsidR="000663C5" w:rsidRPr="0098532B" w:rsidRDefault="000F483C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Publiku</w:t>
            </w:r>
            <w:proofErr w:type="spellEnd"/>
          </w:p>
        </w:tc>
        <w:tc>
          <w:tcPr>
            <w:tcW w:w="1989" w:type="dxa"/>
          </w:tcPr>
          <w:p w14:paraId="494E313F" w14:textId="40E2EDC6" w:rsidR="000663C5" w:rsidRPr="007E6CC0" w:rsidRDefault="0012332A" w:rsidP="007E6CC0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C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3DD47EB4" w14:textId="6A236D1D" w:rsidR="004E6C92" w:rsidRPr="0098532B" w:rsidRDefault="00A2327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Konsultim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publikimi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32A">
              <w:rPr>
                <w:rFonts w:ascii="Times New Roman" w:hAnsi="Times New Roman"/>
                <w:b/>
                <w:sz w:val="24"/>
                <w:szCs w:val="24"/>
              </w:rPr>
              <w:t xml:space="preserve">RENJK </w:t>
            </w:r>
          </w:p>
          <w:p w14:paraId="57C41999" w14:textId="32E1D0C7" w:rsidR="004E6C92" w:rsidRPr="0098532B" w:rsidRDefault="004E6C92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14:paraId="1916E903" w14:textId="39E99AA0" w:rsidR="00A2327C" w:rsidRPr="0098532B" w:rsidRDefault="00AE3A52" w:rsidP="00A2327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  <w:r w:rsidR="00A2327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663C5" w:rsidRPr="0098532B" w14:paraId="0BE068BF" w14:textId="77777777" w:rsidTr="00A2327C">
        <w:tc>
          <w:tcPr>
            <w:tcW w:w="1719" w:type="dxa"/>
          </w:tcPr>
          <w:p w14:paraId="065632EB" w14:textId="1B38EFAF" w:rsidR="00AE3A52" w:rsidRDefault="000F483C" w:rsidP="00AE3A52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Misionet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partner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nd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rkomb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tare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q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ofrojn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bashk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punim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fush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siguris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E27E03">
              <w:rPr>
                <w:rFonts w:ascii="Times New Roman" w:hAnsi="Times New Roman"/>
                <w:sz w:val="24"/>
                <w:szCs w:val="24"/>
              </w:rPr>
              <w:t>:</w:t>
            </w:r>
            <w:r w:rsidR="00AE3A52" w:rsidRPr="001233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84CD74D" w14:textId="25BDE28D" w:rsidR="000663C5" w:rsidRPr="00AE3A52" w:rsidRDefault="00266C01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FRONTEX</w:t>
            </w:r>
          </w:p>
        </w:tc>
        <w:tc>
          <w:tcPr>
            <w:tcW w:w="1989" w:type="dxa"/>
          </w:tcPr>
          <w:p w14:paraId="16EC8BC7" w14:textId="5424E1C1" w:rsidR="004E6C92" w:rsidRPr="007E6CC0" w:rsidRDefault="00A70784" w:rsidP="007E6CC0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C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0BBB0CDD" w14:textId="1C530D59" w:rsidR="004E6C92" w:rsidRPr="0098532B" w:rsidRDefault="004E6C92" w:rsidP="00AE3A5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Takime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konsultati</w:t>
            </w:r>
            <w:r w:rsidR="002B3FE0" w:rsidRPr="0098532B">
              <w:rPr>
                <w:rFonts w:ascii="Times New Roman" w:hAnsi="Times New Roman"/>
                <w:sz w:val="24"/>
                <w:szCs w:val="24"/>
              </w:rPr>
              <w:t>v</w:t>
            </w:r>
            <w:r w:rsidR="00A70784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="00A70784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A70784">
              <w:rPr>
                <w:rFonts w:ascii="Times New Roman" w:hAnsi="Times New Roman"/>
                <w:sz w:val="24"/>
                <w:szCs w:val="24"/>
              </w:rPr>
              <w:t>p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A70784">
              <w:rPr>
                <w:rFonts w:ascii="Times New Roman" w:hAnsi="Times New Roman"/>
                <w:sz w:val="24"/>
                <w:szCs w:val="24"/>
              </w:rPr>
              <w:t>rfaq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A70784">
              <w:rPr>
                <w:rFonts w:ascii="Times New Roman" w:hAnsi="Times New Roman"/>
                <w:sz w:val="24"/>
                <w:szCs w:val="24"/>
              </w:rPr>
              <w:t>sues</w:t>
            </w:r>
            <w:proofErr w:type="spellEnd"/>
            <w:r w:rsidR="00A70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0784"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70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0784">
              <w:rPr>
                <w:rFonts w:ascii="Times New Roman" w:hAnsi="Times New Roman"/>
                <w:sz w:val="24"/>
                <w:szCs w:val="24"/>
              </w:rPr>
              <w:t>misioneve</w:t>
            </w:r>
            <w:proofErr w:type="spellEnd"/>
            <w:r w:rsidR="00A70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0784">
              <w:rPr>
                <w:rFonts w:ascii="Times New Roman" w:hAnsi="Times New Roman"/>
                <w:sz w:val="24"/>
                <w:szCs w:val="24"/>
              </w:rPr>
              <w:t>q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70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0784">
              <w:rPr>
                <w:rFonts w:ascii="Times New Roman" w:hAnsi="Times New Roman"/>
                <w:sz w:val="24"/>
                <w:szCs w:val="24"/>
              </w:rPr>
              <w:t>asistojn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70784">
              <w:rPr>
                <w:rFonts w:ascii="Times New Roman" w:hAnsi="Times New Roman"/>
                <w:sz w:val="24"/>
                <w:szCs w:val="24"/>
              </w:rPr>
              <w:t xml:space="preserve"> MB</w:t>
            </w:r>
          </w:p>
        </w:tc>
        <w:tc>
          <w:tcPr>
            <w:tcW w:w="3481" w:type="dxa"/>
          </w:tcPr>
          <w:p w14:paraId="21E93D46" w14:textId="17FEFE76" w:rsidR="00220A68" w:rsidRPr="00266C01" w:rsidRDefault="00AE3A52" w:rsidP="00266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C01">
              <w:rPr>
                <w:rFonts w:ascii="Times New Roman" w:hAnsi="Times New Roman"/>
                <w:sz w:val="24"/>
                <w:szCs w:val="24"/>
              </w:rPr>
              <w:t>personalisht</w:t>
            </w:r>
            <w:proofErr w:type="spellEnd"/>
            <w:r w:rsidRPr="00266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6C01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66C01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r w:rsidR="004E6C92" w:rsidRPr="00266C01">
              <w:rPr>
                <w:rFonts w:ascii="Times New Roman" w:hAnsi="Times New Roman"/>
                <w:sz w:val="24"/>
                <w:szCs w:val="24"/>
              </w:rPr>
              <w:t>e-mail</w:t>
            </w:r>
            <w:r w:rsidRPr="00266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6" w:history="1">
              <w:r w:rsidR="00266C01" w:rsidRPr="0009441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teute.krasniqi@frontex.europa.eu</w:t>
              </w:r>
            </w:hyperlink>
            <w:r w:rsidR="00266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C0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4E6C92" w:rsidRPr="0098532B" w14:paraId="3C763A36" w14:textId="77777777" w:rsidTr="00A2327C">
        <w:tc>
          <w:tcPr>
            <w:tcW w:w="1719" w:type="dxa"/>
          </w:tcPr>
          <w:p w14:paraId="655CEE7B" w14:textId="17FCB069" w:rsidR="004E6C92" w:rsidRPr="0098532B" w:rsidRDefault="004E6C92" w:rsidP="004E6C9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Ekspert</w:t>
            </w:r>
            <w:r w:rsidR="00623714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</w:p>
        </w:tc>
        <w:tc>
          <w:tcPr>
            <w:tcW w:w="1989" w:type="dxa"/>
          </w:tcPr>
          <w:p w14:paraId="3935E436" w14:textId="640D9087" w:rsidR="004E6C92" w:rsidRPr="0098532B" w:rsidRDefault="007E6CC0" w:rsidP="009A1D56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6380CB4C" w14:textId="0F0B670C" w:rsidR="004E6C92" w:rsidRPr="00AE3A52" w:rsidRDefault="00AE3A52" w:rsidP="00AE3A52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Takime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konsultative</w:t>
            </w:r>
            <w:proofErr w:type="spellEnd"/>
            <w:r w:rsidR="004E6C92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81" w:type="dxa"/>
          </w:tcPr>
          <w:p w14:paraId="500380E5" w14:textId="4CB4521A" w:rsidR="004E6C92" w:rsidRPr="006C66D8" w:rsidRDefault="004E6C92" w:rsidP="006C66D8">
            <w:pPr>
              <w:pStyle w:val="BodyText"/>
              <w:numPr>
                <w:ilvl w:val="0"/>
                <w:numId w:val="7"/>
              </w:numPr>
              <w:ind w:left="132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e-mail</w:t>
            </w:r>
            <w:r w:rsidR="006C66D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6C66D8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Pr="006C66D8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6C66D8">
              <w:rPr>
                <w:rFonts w:ascii="Times New Roman" w:hAnsi="Times New Roman"/>
                <w:sz w:val="24"/>
                <w:szCs w:val="24"/>
              </w:rPr>
              <w:t>ekspert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6C6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3FE0" w:rsidRPr="006C66D8">
              <w:rPr>
                <w:rFonts w:ascii="Times New Roman" w:hAnsi="Times New Roman"/>
                <w:sz w:val="24"/>
                <w:szCs w:val="24"/>
              </w:rPr>
              <w:t>t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6C6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6D8">
              <w:rPr>
                <w:rFonts w:ascii="Times New Roman" w:hAnsi="Times New Roman"/>
                <w:sz w:val="24"/>
                <w:szCs w:val="24"/>
              </w:rPr>
              <w:t>identifikuar</w:t>
            </w:r>
            <w:proofErr w:type="spellEnd"/>
            <w:r w:rsidRPr="006C6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6D8">
              <w:rPr>
                <w:rFonts w:ascii="Times New Roman" w:hAnsi="Times New Roman"/>
                <w:sz w:val="24"/>
                <w:szCs w:val="24"/>
              </w:rPr>
              <w:t>p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6C6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6D8">
              <w:rPr>
                <w:rFonts w:ascii="Times New Roman" w:hAnsi="Times New Roman"/>
                <w:sz w:val="24"/>
                <w:szCs w:val="24"/>
              </w:rPr>
              <w:t>k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>t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6C6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6D8">
              <w:rPr>
                <w:rFonts w:ascii="Times New Roman" w:hAnsi="Times New Roman"/>
                <w:sz w:val="24"/>
                <w:szCs w:val="24"/>
              </w:rPr>
              <w:t>lloj</w:t>
            </w:r>
            <w:proofErr w:type="spellEnd"/>
            <w:r w:rsidRPr="006C6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6D8">
              <w:rPr>
                <w:rFonts w:ascii="Times New Roman" w:hAnsi="Times New Roman"/>
                <w:sz w:val="24"/>
                <w:szCs w:val="24"/>
              </w:rPr>
              <w:t>konsultimi</w:t>
            </w:r>
            <w:proofErr w:type="spellEnd"/>
          </w:p>
          <w:p w14:paraId="5F042116" w14:textId="127B77D7" w:rsidR="000D7CC1" w:rsidRPr="0098532B" w:rsidRDefault="006C66D8" w:rsidP="00266C01">
            <w:pPr>
              <w:pStyle w:val="BodyText"/>
              <w:numPr>
                <w:ilvl w:val="0"/>
                <w:numId w:val="7"/>
              </w:numPr>
              <w:ind w:left="132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Eksperti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6C01">
              <w:rPr>
                <w:rFonts w:ascii="Times New Roman" w:hAnsi="Times New Roman"/>
                <w:b/>
                <w:i/>
                <w:sz w:val="24"/>
                <w:szCs w:val="24"/>
              </w:rPr>
              <w:t>Teute</w:t>
            </w:r>
            <w:proofErr w:type="spellEnd"/>
            <w:r w:rsidR="00266C0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266C01">
              <w:rPr>
                <w:rFonts w:ascii="Times New Roman" w:hAnsi="Times New Roman"/>
                <w:b/>
                <w:i/>
                <w:sz w:val="24"/>
                <w:szCs w:val="24"/>
              </w:rPr>
              <w:t>Krasniqi</w:t>
            </w:r>
            <w:proofErr w:type="spellEnd"/>
          </w:p>
        </w:tc>
      </w:tr>
      <w:tr w:rsidR="002B3FE0" w:rsidRPr="0098532B" w14:paraId="350439C3" w14:textId="77777777" w:rsidTr="00A2327C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5F9D" w14:textId="52F391B6" w:rsidR="004E6C92" w:rsidRPr="0098532B" w:rsidRDefault="00771307" w:rsidP="004E6C9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>nstitucionet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B57E" w14:textId="2B2A86BC" w:rsidR="004E6C92" w:rsidRPr="0098532B" w:rsidRDefault="00507410" w:rsidP="00507410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8A1A" w14:textId="17BBAD44" w:rsidR="004E6C92" w:rsidRPr="00767BF2" w:rsidRDefault="00507410" w:rsidP="004E6C92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62210" w:rsidRPr="00767BF2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62210" w:rsidRPr="00767BF2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rmjet</w:t>
            </w:r>
            <w:proofErr w:type="spellEnd"/>
            <w:r w:rsidRPr="00767B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sistemit</w:t>
            </w:r>
            <w:proofErr w:type="spellEnd"/>
            <w:r w:rsidRPr="00767BF2">
              <w:rPr>
                <w:rFonts w:ascii="Times New Roman" w:hAnsi="Times New Roman"/>
                <w:b/>
                <w:sz w:val="24"/>
                <w:szCs w:val="24"/>
              </w:rPr>
              <w:t xml:space="preserve"> e-</w:t>
            </w:r>
            <w:proofErr w:type="spellStart"/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akte</w:t>
            </w:r>
            <w:proofErr w:type="spellEnd"/>
            <w:r w:rsidR="004E6C92" w:rsidRPr="00767BF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155E" w14:textId="541671D4" w:rsidR="00507410" w:rsidRPr="0098532B" w:rsidRDefault="00507410" w:rsidP="00507410">
            <w:pPr>
              <w:pStyle w:val="BodyText"/>
              <w:numPr>
                <w:ilvl w:val="0"/>
                <w:numId w:val="7"/>
              </w:numPr>
              <w:ind w:left="132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Ministrit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linj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</w:p>
          <w:p w14:paraId="62ECE46E" w14:textId="530100BE" w:rsidR="004E6C92" w:rsidRPr="0098532B" w:rsidRDefault="004E6C92" w:rsidP="00507410">
            <w:pPr>
              <w:pStyle w:val="BodyText"/>
              <w:ind w:left="13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A3EEB4" w14:textId="77777777" w:rsidR="000663C5" w:rsidRPr="0098532B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12093501" w14:textId="77777777" w:rsidR="000663C5" w:rsidRPr="0098532B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Afati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kohor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98532B">
        <w:rPr>
          <w:rFonts w:ascii="Times New Roman" w:hAnsi="Times New Roman"/>
          <w:sz w:val="24"/>
          <w:szCs w:val="24"/>
        </w:rPr>
        <w:t>aktiviteteve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konsultimit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8532B">
        <w:rPr>
          <w:rFonts w:ascii="Times New Roman" w:hAnsi="Times New Roman"/>
          <w:sz w:val="24"/>
          <w:szCs w:val="24"/>
        </w:rPr>
        <w:t>nga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fillimi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deri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në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raportim</w:t>
      </w:r>
      <w:proofErr w:type="spellEnd"/>
      <w:r w:rsidRPr="0098532B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63C5" w:rsidRPr="0098532B" w14:paraId="18440303" w14:textId="77777777" w:rsidTr="0013257E">
        <w:tc>
          <w:tcPr>
            <w:tcW w:w="9062" w:type="dxa"/>
          </w:tcPr>
          <w:p w14:paraId="06431107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List</w:t>
            </w:r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gjitha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aktiviteteve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parashikuara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datën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përafërt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zbatimit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689EE667" w14:textId="30C8219B" w:rsidR="0013257E" w:rsidRPr="0098532B" w:rsidRDefault="00AE3A52" w:rsidP="00DD74D1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8"/>
              </w:tabs>
              <w:ind w:left="594" w:hanging="27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266C01">
              <w:rPr>
                <w:rFonts w:ascii="Times New Roman" w:hAnsi="Times New Roman"/>
                <w:iCs/>
                <w:sz w:val="24"/>
                <w:szCs w:val="24"/>
              </w:rPr>
              <w:t>qershorit</w:t>
            </w:r>
            <w:proofErr w:type="spellEnd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277FE3">
              <w:rPr>
                <w:rFonts w:ascii="Times New Roman" w:hAnsi="Times New Roman"/>
                <w:iCs/>
                <w:sz w:val="24"/>
                <w:szCs w:val="24"/>
              </w:rPr>
              <w:t xml:space="preserve">2020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ka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filluar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puna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r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i</w:t>
            </w:r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>dentifikimi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e</w:t>
            </w:r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>grupeve</w:t>
            </w:r>
            <w:proofErr w:type="spellEnd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>të</w:t>
            </w:r>
            <w:proofErr w:type="spellEnd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>interesit</w:t>
            </w:r>
            <w:proofErr w:type="spellEnd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>përcak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timi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i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metodave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të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konsultimit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15A5787E" w14:textId="2B09CAC8" w:rsidR="001A1402" w:rsidRDefault="00277FE3" w:rsidP="006232FA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ind w:left="5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="001A1402">
              <w:rPr>
                <w:rFonts w:ascii="Times New Roman" w:hAnsi="Times New Roman"/>
                <w:sz w:val="24"/>
                <w:szCs w:val="24"/>
              </w:rPr>
              <w:t>an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zhvilluar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vazhdimisht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takime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grupit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pun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1A1402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por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p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1A1402">
              <w:rPr>
                <w:rFonts w:ascii="Times New Roman" w:hAnsi="Times New Roman"/>
                <w:sz w:val="24"/>
                <w:szCs w:val="24"/>
              </w:rPr>
              <w:t>rfaq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sues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lastRenderedPageBreak/>
              <w:t>misioneve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partner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1A1402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nd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1A1402">
              <w:rPr>
                <w:rFonts w:ascii="Times New Roman" w:hAnsi="Times New Roman"/>
                <w:sz w:val="24"/>
                <w:szCs w:val="24"/>
              </w:rPr>
              <w:t>rkomb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1A1402">
              <w:rPr>
                <w:rFonts w:ascii="Times New Roman" w:hAnsi="Times New Roman"/>
                <w:sz w:val="24"/>
                <w:szCs w:val="24"/>
              </w:rPr>
              <w:t>tar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q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ofrojn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bashk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1A1402">
              <w:rPr>
                <w:rFonts w:ascii="Times New Roman" w:hAnsi="Times New Roman"/>
                <w:sz w:val="24"/>
                <w:szCs w:val="24"/>
              </w:rPr>
              <w:t>punim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asistenc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fush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1A1402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siguris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policis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konrektisht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266C01">
              <w:rPr>
                <w:rFonts w:ascii="Times New Roman" w:hAnsi="Times New Roman"/>
                <w:sz w:val="24"/>
                <w:szCs w:val="24"/>
              </w:rPr>
              <w:t>FRONTEX</w:t>
            </w:r>
            <w:r w:rsidR="001A14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5F0ECB8" w14:textId="6568A7F2" w:rsidR="000663C5" w:rsidRPr="0098532B" w:rsidRDefault="00F403E6" w:rsidP="006232FA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ind w:left="5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dhjetor</w:t>
            </w:r>
            <w:proofErr w:type="spellEnd"/>
            <w:r w:rsidR="000F483C" w:rsidRPr="0098532B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  <w:r w:rsidR="00A2327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327C" w:rsidRPr="0098532B">
              <w:rPr>
                <w:rFonts w:ascii="Times New Roman" w:hAnsi="Times New Roman"/>
                <w:sz w:val="24"/>
                <w:szCs w:val="24"/>
              </w:rPr>
              <w:t>deri</w:t>
            </w:r>
            <w:proofErr w:type="spellEnd"/>
            <w:r w:rsidR="00A2327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327C" w:rsidRPr="0098532B">
              <w:rPr>
                <w:rFonts w:ascii="Times New Roman" w:hAnsi="Times New Roman"/>
                <w:sz w:val="24"/>
                <w:szCs w:val="24"/>
              </w:rPr>
              <w:t>m</w:t>
            </w:r>
            <w:r w:rsidR="009853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2327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2327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dhjetor</w:t>
            </w:r>
            <w:proofErr w:type="spellEnd"/>
            <w:r w:rsidR="00A2327C" w:rsidRPr="0098532B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proofErr w:type="spellStart"/>
            <w:r w:rsidR="003C3BBC" w:rsidRPr="0098532B">
              <w:rPr>
                <w:rFonts w:ascii="Times New Roman" w:hAnsi="Times New Roman"/>
                <w:sz w:val="24"/>
                <w:szCs w:val="24"/>
              </w:rPr>
              <w:t>konsultimi</w:t>
            </w:r>
            <w:proofErr w:type="spellEnd"/>
            <w:r w:rsidR="003C3BB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6C92" w:rsidRPr="0098532B">
              <w:rPr>
                <w:rFonts w:ascii="Times New Roman" w:hAnsi="Times New Roman"/>
                <w:sz w:val="24"/>
                <w:szCs w:val="24"/>
              </w:rPr>
              <w:t>n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4E6C92" w:rsidRPr="0098532B">
              <w:rPr>
                <w:rFonts w:ascii="Times New Roman" w:hAnsi="Times New Roman"/>
                <w:sz w:val="24"/>
                <w:szCs w:val="24"/>
              </w:rPr>
              <w:t xml:space="preserve"> RENJK  </w:t>
            </w:r>
          </w:p>
          <w:p w14:paraId="3CB8C0DE" w14:textId="7107C7E4" w:rsidR="001A1402" w:rsidRPr="00C04E6F" w:rsidRDefault="00F403E6" w:rsidP="006232FA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ind w:left="594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03-11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.12.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2020 </w:t>
            </w:r>
            <w:proofErr w:type="spellStart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faza</w:t>
            </w:r>
            <w:proofErr w:type="spellEnd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konsultimit</w:t>
            </w:r>
            <w:proofErr w:type="spellEnd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ministrit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linj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</w:t>
            </w:r>
            <w:proofErr w:type="spellEnd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n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rmjet</w:t>
            </w:r>
            <w:proofErr w:type="spellEnd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sistemit</w:t>
            </w:r>
            <w:proofErr w:type="spellEnd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e-</w:t>
            </w:r>
            <w:proofErr w:type="spellStart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akte</w:t>
            </w:r>
            <w:proofErr w:type="spellEnd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</w:p>
          <w:p w14:paraId="405CA87E" w14:textId="365DB7DA" w:rsidR="006232FA" w:rsidRPr="00C04E6F" w:rsidRDefault="00F403E6" w:rsidP="006232FA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ind w:left="594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15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.12.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2020: 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Përgatitja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raporteve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përmbledhëse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nga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çdo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takim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publik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konsultimet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me e-mail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si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dhe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nga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konsultimet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përmes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RENJK</w:t>
            </w:r>
          </w:p>
          <w:p w14:paraId="30640018" w14:textId="1387A68B" w:rsidR="0013257E" w:rsidRPr="00C04E6F" w:rsidRDefault="00F403E6" w:rsidP="001A1402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15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.12.2020</w:t>
            </w:r>
            <w:r w:rsidR="00C04E6F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C04E6F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Përgatitja</w:t>
            </w:r>
            <w:proofErr w:type="spellEnd"/>
            <w:r w:rsidR="00C04E6F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raportit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të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përgjithshëm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mbi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rezultatet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konsultimit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publik</w:t>
            </w:r>
            <w:proofErr w:type="spellEnd"/>
          </w:p>
          <w:p w14:paraId="39FF754E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4343D1F" w14:textId="77777777" w:rsidR="000663C5" w:rsidRPr="0098532B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6319761F" w14:textId="77777777" w:rsidR="000663C5" w:rsidRPr="0098532B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8532B">
        <w:rPr>
          <w:rFonts w:ascii="Times New Roman" w:hAnsi="Times New Roman"/>
          <w:sz w:val="24"/>
          <w:szCs w:val="24"/>
        </w:rPr>
        <w:t>Burimet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sz w:val="24"/>
          <w:szCs w:val="24"/>
        </w:rPr>
        <w:t>nevojshme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63C5" w:rsidRPr="0098532B" w14:paraId="0B1371D5" w14:textId="77777777" w:rsidTr="0013257E">
        <w:tc>
          <w:tcPr>
            <w:tcW w:w="9062" w:type="dxa"/>
          </w:tcPr>
          <w:p w14:paraId="62D57560" w14:textId="6F02D06C" w:rsidR="000663C5" w:rsidRPr="0098532B" w:rsidRDefault="00316BF2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nr. e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stafit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nevojsh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mjetet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financiare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teknike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nevojshme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0A2FBB11" w14:textId="77777777" w:rsidR="006232FA" w:rsidRPr="0098532B" w:rsidRDefault="006232FA" w:rsidP="006232FA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98532B">
              <w:rPr>
                <w:rStyle w:val="CommentReference"/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Burime njerëzore të nevojshme:</w:t>
            </w:r>
          </w:p>
          <w:p w14:paraId="2E118750" w14:textId="34A09B6C" w:rsidR="00694D57" w:rsidRPr="0098532B" w:rsidRDefault="006232FA" w:rsidP="00694D57">
            <w:pPr>
              <w:pStyle w:val="BodyText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98532B">
              <w:rPr>
                <w:rFonts w:ascii="Times New Roman" w:hAnsi="Times New Roman"/>
                <w:sz w:val="24"/>
                <w:szCs w:val="24"/>
                <w:lang w:val="de-DE"/>
              </w:rPr>
              <w:t>Koordinatori pë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 konsultimin n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MB p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 mbledhjen e mendimeve n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p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rmjet RENJK.</w:t>
            </w:r>
          </w:p>
          <w:p w14:paraId="15C614E8" w14:textId="63A84FBA" w:rsidR="006232FA" w:rsidRPr="00F403E6" w:rsidRDefault="00F403E6" w:rsidP="00F403E6">
            <w:pPr>
              <w:pStyle w:val="BodyText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Strukturat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teknike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E27E0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Departamentit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E27E0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Kufirit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Migracionit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E27E0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Policin</w:t>
            </w:r>
            <w:r w:rsidR="00E27E0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Shtetit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4D57" w:rsidRPr="0098532B">
              <w:rPr>
                <w:rFonts w:ascii="Times New Roman" w:hAnsi="Times New Roman"/>
                <w:sz w:val="24"/>
                <w:szCs w:val="24"/>
              </w:rPr>
              <w:t>n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694D57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4D57" w:rsidRPr="0098532B">
              <w:rPr>
                <w:rFonts w:ascii="Times New Roman" w:hAnsi="Times New Roman"/>
                <w:sz w:val="24"/>
                <w:szCs w:val="24"/>
              </w:rPr>
              <w:t>bashk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</w:rPr>
              <w:t>punim</w:t>
            </w:r>
            <w:proofErr w:type="spellEnd"/>
            <w:r w:rsidR="00694D57" w:rsidRPr="0098532B">
              <w:rPr>
                <w:rFonts w:ascii="Times New Roman" w:hAnsi="Times New Roman"/>
                <w:sz w:val="24"/>
                <w:szCs w:val="24"/>
              </w:rPr>
              <w:t xml:space="preserve"> me 1 </w:t>
            </w:r>
            <w:r>
              <w:rPr>
                <w:rFonts w:ascii="Times New Roman" w:hAnsi="Times New Roman"/>
                <w:sz w:val="24"/>
                <w:szCs w:val="24"/>
              </w:rPr>
              <w:t>specialist</w:t>
            </w:r>
            <w:r w:rsidR="00694D57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4D57" w:rsidRPr="0098532B">
              <w:rPr>
                <w:rFonts w:ascii="Times New Roman" w:hAnsi="Times New Roman"/>
                <w:sz w:val="24"/>
                <w:szCs w:val="24"/>
              </w:rPr>
              <w:t>t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694D57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Sektorit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E27E0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Politikave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Strategjive</w:t>
            </w:r>
            <w:proofErr w:type="spellEnd"/>
            <w:r w:rsidR="00694D57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4D57" w:rsidRPr="0098532B">
              <w:rPr>
                <w:rFonts w:ascii="Times New Roman" w:hAnsi="Times New Roman"/>
                <w:sz w:val="24"/>
                <w:szCs w:val="24"/>
              </w:rPr>
              <w:t>t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694D57" w:rsidRPr="0098532B">
              <w:rPr>
                <w:rFonts w:ascii="Times New Roman" w:hAnsi="Times New Roman"/>
                <w:sz w:val="24"/>
                <w:szCs w:val="24"/>
              </w:rPr>
              <w:t xml:space="preserve"> MB</w:t>
            </w:r>
            <w:r w:rsidR="00C04E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1CCBF0" w14:textId="77777777" w:rsidR="006232FA" w:rsidRPr="00333416" w:rsidRDefault="006232FA" w:rsidP="006232FA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Burime</w:t>
            </w:r>
            <w:proofErr w:type="spellEnd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financiare</w:t>
            </w:r>
            <w:proofErr w:type="spellEnd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nevojshme</w:t>
            </w:r>
            <w:proofErr w:type="spellEnd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</w:p>
          <w:p w14:paraId="2760A292" w14:textId="6596170D" w:rsidR="00333416" w:rsidRDefault="00333416" w:rsidP="0033341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Hartimi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këtij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drafti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parashikon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sjellë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ndikime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shtesë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vlerë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monetare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pasi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shpenzimet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administrative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takimeve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partner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mbulueshme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institucioni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4BCE54C" w14:textId="1A4D6D23" w:rsidR="006232FA" w:rsidRPr="00A342C5" w:rsidRDefault="006232FA" w:rsidP="00333416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Pajisje</w:t>
            </w:r>
            <w:proofErr w:type="spellEnd"/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nevojshme</w:t>
            </w:r>
            <w:proofErr w:type="spellEnd"/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</w:p>
          <w:p w14:paraId="105AEBC4" w14:textId="1E8773D1" w:rsidR="000663C5" w:rsidRPr="00D0796D" w:rsidRDefault="006232FA" w:rsidP="00333416">
            <w:pPr>
              <w:pStyle w:val="BodyText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Laptop, </w:t>
            </w:r>
            <w:proofErr w:type="spellStart"/>
            <w:r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projektor</w:t>
            </w:r>
            <w:proofErr w:type="spellEnd"/>
            <w:r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3334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siguruara</w:t>
            </w:r>
            <w:proofErr w:type="spellEnd"/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nga</w:t>
            </w:r>
            <w:proofErr w:type="spellEnd"/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institucioni</w:t>
            </w:r>
            <w:proofErr w:type="spellEnd"/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7F2CEA3" w14:textId="37456BAF" w:rsidR="00316BF2" w:rsidRPr="0098532B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8EE40A5" w14:textId="77777777" w:rsidR="000663C5" w:rsidRPr="0098532B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8532B">
        <w:rPr>
          <w:rFonts w:ascii="Times New Roman" w:hAnsi="Times New Roman"/>
          <w:sz w:val="24"/>
          <w:szCs w:val="24"/>
        </w:rPr>
        <w:t>Mbledhja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sz w:val="24"/>
          <w:szCs w:val="24"/>
        </w:rPr>
        <w:t>p</w:t>
      </w:r>
      <w:r w:rsidR="00296408" w:rsidRPr="0098532B">
        <w:rPr>
          <w:rFonts w:ascii="Times New Roman" w:hAnsi="Times New Roman"/>
          <w:sz w:val="24"/>
          <w:szCs w:val="24"/>
        </w:rPr>
        <w:t>ë</w:t>
      </w:r>
      <w:r w:rsidRPr="0098532B">
        <w:rPr>
          <w:rFonts w:ascii="Times New Roman" w:hAnsi="Times New Roman"/>
          <w:sz w:val="24"/>
          <w:szCs w:val="24"/>
        </w:rPr>
        <w:t>rgjigjeve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0663C5" w:rsidRPr="0098532B" w14:paraId="02654787" w14:textId="77777777" w:rsidTr="0013257E">
        <w:tc>
          <w:tcPr>
            <w:tcW w:w="9067" w:type="dxa"/>
          </w:tcPr>
          <w:p w14:paraId="1732D655" w14:textId="77777777" w:rsidR="000663C5" w:rsidRPr="0098532B" w:rsidRDefault="00316BF2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mendoni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q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mblidhni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rgjigjet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680DE97F" w14:textId="77777777" w:rsidR="006232FA" w:rsidRPr="0098532B" w:rsidRDefault="006232FA" w:rsidP="006232FA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Përgjigjet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mblidhen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përmes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këtyre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mënyrave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  <w:p w14:paraId="78C3ABC3" w14:textId="220EFFEF" w:rsidR="006232FA" w:rsidRPr="0098532B" w:rsidRDefault="006232FA" w:rsidP="006232FA">
            <w:pPr>
              <w:pStyle w:val="BodyText"/>
              <w:numPr>
                <w:ilvl w:val="0"/>
                <w:numId w:val="8"/>
              </w:numPr>
              <w:ind w:left="604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98532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Regjistri </w:t>
            </w:r>
            <w:r w:rsidR="00893534" w:rsidRPr="0098532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RENJK </w:t>
            </w:r>
            <w:hyperlink r:id="rId7" w:history="1">
              <w:r w:rsidR="00E27E03" w:rsidRPr="00FA1745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de-DE"/>
                </w:rPr>
                <w:t>http://www.konsultimipublik.gov.al</w:t>
              </w:r>
            </w:hyperlink>
            <w:r w:rsidR="002778B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.</w:t>
            </w:r>
          </w:p>
          <w:p w14:paraId="1993318E" w14:textId="2B48B4DC" w:rsidR="006232FA" w:rsidRPr="0098532B" w:rsidRDefault="006232FA" w:rsidP="006232FA">
            <w:pPr>
              <w:pStyle w:val="BodyText"/>
              <w:numPr>
                <w:ilvl w:val="0"/>
                <w:numId w:val="8"/>
              </w:numPr>
              <w:ind w:left="60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Me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komunikime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verbale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 w:rsidR="00E76BCB" w:rsidRPr="0098532B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mbajtura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në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takime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konsultative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zhvilluara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me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grupin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e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pun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s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dhe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prezenc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e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misioneve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/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parter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ve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nd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rkomb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tar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  <w:p w14:paraId="5D9A4566" w14:textId="0E4214A0" w:rsidR="000663C5" w:rsidRPr="0098532B" w:rsidRDefault="00692B74" w:rsidP="00893534">
            <w:pPr>
              <w:pStyle w:val="BodyText"/>
              <w:numPr>
                <w:ilvl w:val="0"/>
                <w:numId w:val="8"/>
              </w:numPr>
              <w:ind w:left="60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ministrit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linj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rmjet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sitemit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E0CD838" w14:textId="77777777" w:rsidR="00396749" w:rsidRPr="0098532B" w:rsidRDefault="00396749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7B85BC07" w14:textId="77777777" w:rsidR="000663C5" w:rsidRPr="0098532B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8532B">
        <w:rPr>
          <w:rFonts w:ascii="Times New Roman" w:hAnsi="Times New Roman"/>
          <w:sz w:val="24"/>
          <w:szCs w:val="24"/>
        </w:rPr>
        <w:t>Monitorimi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98532B">
        <w:rPr>
          <w:rFonts w:ascii="Times New Roman" w:hAnsi="Times New Roman"/>
          <w:sz w:val="24"/>
          <w:szCs w:val="24"/>
        </w:rPr>
        <w:t>procesit</w:t>
      </w:r>
      <w:proofErr w:type="spellEnd"/>
    </w:p>
    <w:p w14:paraId="548B5332" w14:textId="77777777" w:rsidR="000663C5" w:rsidRPr="0098532B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8532B">
        <w:rPr>
          <w:rFonts w:ascii="Times New Roman" w:hAnsi="Times New Roman"/>
          <w:i/>
          <w:sz w:val="24"/>
          <w:szCs w:val="24"/>
        </w:rPr>
        <w:t>Kjo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matricë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mund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t'ju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ndihmojë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monitorimin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vazhdueshëm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pasi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përfshin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treguesit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metodat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më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zakonshme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matjen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nivelit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suksesit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proceseve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konsultimit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fazën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planifikimit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ju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përcaktoni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vlerën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planifikuar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treguesve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sasiorë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dhe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metodave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>/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mjeteve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që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do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përdorni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për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matjen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suksesit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përfundim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1778"/>
        <w:gridCol w:w="534"/>
        <w:gridCol w:w="1157"/>
        <w:gridCol w:w="673"/>
        <w:gridCol w:w="1051"/>
        <w:gridCol w:w="1661"/>
      </w:tblGrid>
      <w:tr w:rsidR="000663C5" w:rsidRPr="0098532B" w14:paraId="22069135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000384B4" w14:textId="77777777" w:rsidR="000663C5" w:rsidRPr="0098532B" w:rsidRDefault="00316BF2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dhe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monitorimin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</w:tr>
      <w:tr w:rsidR="000663C5" w:rsidRPr="0098532B" w14:paraId="7DAAC273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70FD7159" w14:textId="77777777" w:rsidR="000663C5" w:rsidRPr="0098532B" w:rsidRDefault="00316BF2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Korniza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45F25BDB" w14:textId="77777777" w:rsidR="000663C5" w:rsidRPr="0098532B" w:rsidRDefault="00316BF2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DBAADCE" w14:textId="77777777" w:rsidR="000663C5" w:rsidRPr="0098532B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Masat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proofErr w:type="spellEnd"/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procesin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pjes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proofErr w:type="spellEnd"/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98532B" w14:paraId="6D348F99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AF2B77B" w14:textId="77777777" w:rsidR="000663C5" w:rsidRPr="0098532B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afatit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planifikuar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6C75AD57" w14:textId="2A2FF114" w:rsidR="000663C5" w:rsidRPr="0098532B" w:rsidRDefault="00F403E6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5A01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j</w:t>
            </w:r>
            <w:r w:rsidR="000663C5" w:rsidRPr="005A01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987E3A1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98532B" w14:paraId="7DA43B71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475C105" w14:textId="77777777" w:rsidR="000663C5" w:rsidRPr="0098532B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47A879B" w14:textId="0C404391" w:rsidR="000663C5" w:rsidRPr="0098532B" w:rsidRDefault="00F403E6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5A01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po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98532B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BB0EDEB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98532B" w14:paraId="182AB7C0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0894D9F" w14:textId="77777777" w:rsidR="000663C5" w:rsidRPr="0098532B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njerëzore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E739212" w14:textId="186CC71A" w:rsidR="000663C5" w:rsidRPr="0098532B" w:rsidRDefault="00F403E6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5A01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po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98532B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2B7970D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98532B" w14:paraId="2CE0C552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D7F50D" w14:textId="77777777" w:rsidR="000663C5" w:rsidRPr="0098532B" w:rsidRDefault="00646DDC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sasior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proofErr w:type="spellEnd"/>
          </w:p>
        </w:tc>
      </w:tr>
      <w:tr w:rsidR="00646DDC" w:rsidRPr="0098532B" w14:paraId="3AAE57C5" w14:textId="77777777" w:rsidTr="0013257E">
        <w:trPr>
          <w:trHeight w:val="777"/>
        </w:trPr>
        <w:tc>
          <w:tcPr>
            <w:tcW w:w="1319" w:type="pct"/>
            <w:shd w:val="clear" w:color="auto" w:fill="D9E2F3"/>
          </w:tcPr>
          <w:p w14:paraId="45FEAD36" w14:textId="77777777" w:rsidR="00646DDC" w:rsidRPr="0098532B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sasiorë</w:t>
            </w:r>
            <w:proofErr w:type="spellEnd"/>
          </w:p>
          <w:p w14:paraId="51390FBE" w14:textId="77777777" w:rsidR="000663C5" w:rsidRPr="0098532B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monitorim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647C2F6" w14:textId="611069C0" w:rsidR="003916EE" w:rsidRPr="0098532B" w:rsidRDefault="003916EE" w:rsidP="00220A68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1A0F491C" w14:textId="77777777" w:rsidR="000663C5" w:rsidRPr="0098532B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</w:p>
          <w:p w14:paraId="7829EBE1" w14:textId="77777777" w:rsidR="000663C5" w:rsidRPr="0098532B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vlerat</w:t>
            </w:r>
            <w:proofErr w:type="spellEnd"/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77486AB" w14:textId="65356971" w:rsidR="003916EE" w:rsidRPr="0098532B" w:rsidRDefault="003916EE" w:rsidP="003916EE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2C5F439C" w14:textId="77777777" w:rsidR="000663C5" w:rsidRPr="0098532B" w:rsidRDefault="00646DD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arritura</w:t>
            </w:r>
            <w:proofErr w:type="spellEnd"/>
          </w:p>
          <w:p w14:paraId="5DB18A51" w14:textId="77777777" w:rsidR="000663C5" w:rsidRPr="0098532B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vlerën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arritur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7F142CAC" w14:textId="77777777" w:rsidR="000663C5" w:rsidRPr="0098532B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rshatshm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ria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4402CE3A" w14:textId="77777777" w:rsidR="000663C5" w:rsidRPr="0098532B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performanc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98532B" w14:paraId="70F7EF69" w14:textId="77777777" w:rsidTr="0013257E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4D69EC18" w14:textId="06094014" w:rsidR="000663C5" w:rsidRPr="0098532B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gjat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faz</w:t>
            </w:r>
            <w:r w:rsidR="00A042DE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planifikimit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procesit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73933227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gjatë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monitorimit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98532B" w14:paraId="2439451C" w14:textId="77777777" w:rsidTr="0013257E">
        <w:tc>
          <w:tcPr>
            <w:tcW w:w="1319" w:type="pct"/>
            <w:shd w:val="clear" w:color="auto" w:fill="auto"/>
          </w:tcPr>
          <w:p w14:paraId="72A8890D" w14:textId="12947ABD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469EA5F1" w14:textId="21969DC9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F50EFE2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6F0F8911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98532B">
              <w:rPr>
                <w:rFonts w:ascii="Times New Roman" w:hAnsi="Times New Roman"/>
                <w:sz w:val="24"/>
                <w:szCs w:val="24"/>
              </w:rPr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98532B">
              <w:rPr>
                <w:rFonts w:ascii="Times New Roman" w:hAnsi="Times New Roman"/>
                <w:sz w:val="24"/>
                <w:szCs w:val="24"/>
              </w:rPr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  <w:proofErr w:type="spellEnd"/>
          </w:p>
        </w:tc>
        <w:tc>
          <w:tcPr>
            <w:tcW w:w="914" w:type="pct"/>
            <w:shd w:val="clear" w:color="auto" w:fill="auto"/>
          </w:tcPr>
          <w:p w14:paraId="420A3475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8B39E8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35573F7B" w14:textId="77777777" w:rsidTr="0013257E">
        <w:tc>
          <w:tcPr>
            <w:tcW w:w="1319" w:type="pct"/>
            <w:shd w:val="clear" w:color="auto" w:fill="auto"/>
          </w:tcPr>
          <w:p w14:paraId="441D161E" w14:textId="216F241A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palëve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përfshira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AE659A9" w14:textId="36B8C9FB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20A7D49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7755201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98532B">
              <w:rPr>
                <w:rFonts w:ascii="Times New Roman" w:hAnsi="Times New Roman"/>
                <w:sz w:val="24"/>
                <w:szCs w:val="24"/>
              </w:rPr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98532B">
              <w:rPr>
                <w:rFonts w:ascii="Times New Roman" w:hAnsi="Times New Roman"/>
                <w:sz w:val="24"/>
                <w:szCs w:val="24"/>
              </w:rPr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  <w:proofErr w:type="spellEnd"/>
          </w:p>
        </w:tc>
        <w:tc>
          <w:tcPr>
            <w:tcW w:w="914" w:type="pct"/>
            <w:shd w:val="clear" w:color="auto" w:fill="auto"/>
          </w:tcPr>
          <w:p w14:paraId="7AD7CD32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E7F964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6BDF144C" w14:textId="77777777" w:rsidTr="0013257E">
        <w:tc>
          <w:tcPr>
            <w:tcW w:w="1319" w:type="pct"/>
            <w:shd w:val="clear" w:color="auto" w:fill="auto"/>
          </w:tcPr>
          <w:p w14:paraId="6F2B1677" w14:textId="3793A8A0" w:rsidR="000663C5" w:rsidRPr="0098532B" w:rsidRDefault="005A015E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042DE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6309C9B1" w14:textId="7A3BC095" w:rsidR="000663C5" w:rsidRPr="0098532B" w:rsidRDefault="000663C5" w:rsidP="00220A6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98B6BE3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4B69C1C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98532B">
              <w:rPr>
                <w:rFonts w:ascii="Times New Roman" w:hAnsi="Times New Roman"/>
                <w:sz w:val="24"/>
                <w:szCs w:val="24"/>
              </w:rPr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98532B">
              <w:rPr>
                <w:rFonts w:ascii="Times New Roman" w:hAnsi="Times New Roman"/>
                <w:sz w:val="24"/>
                <w:szCs w:val="24"/>
              </w:rPr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  <w:proofErr w:type="spellEnd"/>
          </w:p>
        </w:tc>
        <w:tc>
          <w:tcPr>
            <w:tcW w:w="914" w:type="pct"/>
            <w:shd w:val="clear" w:color="auto" w:fill="auto"/>
          </w:tcPr>
          <w:p w14:paraId="2C8FC44D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6A878E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53BCF42F" w14:textId="77777777" w:rsidTr="0013257E">
        <w:tc>
          <w:tcPr>
            <w:tcW w:w="1319" w:type="pct"/>
            <w:shd w:val="clear" w:color="auto" w:fill="auto"/>
          </w:tcPr>
          <w:p w14:paraId="681A8CE9" w14:textId="105FC129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pranuara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5D9CB6A9" w14:textId="3C8E8AFA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0186070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223889DF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98532B">
              <w:rPr>
                <w:rFonts w:ascii="Times New Roman" w:hAnsi="Times New Roman"/>
                <w:sz w:val="24"/>
                <w:szCs w:val="24"/>
              </w:rPr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98532B">
              <w:rPr>
                <w:rFonts w:ascii="Times New Roman" w:hAnsi="Times New Roman"/>
                <w:sz w:val="24"/>
                <w:szCs w:val="24"/>
              </w:rPr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  <w:proofErr w:type="spellEnd"/>
          </w:p>
        </w:tc>
        <w:tc>
          <w:tcPr>
            <w:tcW w:w="914" w:type="pct"/>
            <w:shd w:val="clear" w:color="auto" w:fill="auto"/>
          </w:tcPr>
          <w:p w14:paraId="6E0DFA0A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3E3D28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45DD22C6" w14:textId="77777777" w:rsidTr="0013257E">
        <w:tc>
          <w:tcPr>
            <w:tcW w:w="1319" w:type="pct"/>
            <w:shd w:val="clear" w:color="auto" w:fill="auto"/>
          </w:tcPr>
          <w:p w14:paraId="12F081F3" w14:textId="77777777" w:rsidR="000663C5" w:rsidRPr="0098532B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98532B">
              <w:rPr>
                <w:rFonts w:ascii="Times New Roman" w:hAnsi="Times New Roman"/>
                <w:sz w:val="24"/>
                <w:szCs w:val="24"/>
              </w:rPr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FB5F6B5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2C656C4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DFB9550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98532B">
              <w:rPr>
                <w:rFonts w:ascii="Times New Roman" w:hAnsi="Times New Roman"/>
                <w:sz w:val="24"/>
                <w:szCs w:val="24"/>
              </w:rPr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98532B">
              <w:rPr>
                <w:rFonts w:ascii="Times New Roman" w:hAnsi="Times New Roman"/>
                <w:sz w:val="24"/>
                <w:szCs w:val="24"/>
              </w:rPr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  <w:proofErr w:type="spellEnd"/>
          </w:p>
        </w:tc>
        <w:tc>
          <w:tcPr>
            <w:tcW w:w="914" w:type="pct"/>
            <w:shd w:val="clear" w:color="auto" w:fill="auto"/>
          </w:tcPr>
          <w:p w14:paraId="779BFE7E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7F1F36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439E7F8A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4F8BDCB2" w14:textId="77777777" w:rsidR="000663C5" w:rsidRPr="0098532B" w:rsidRDefault="00646DD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98532B" w14:paraId="7474A1B7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328FBA09" w14:textId="6E5876FE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14:paraId="4EE0AA22" w14:textId="52D9F0B9" w:rsidR="005428A0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98532B">
              <w:rPr>
                <w:rFonts w:ascii="Times New Roman" w:hAnsi="Times New Roman"/>
                <w:sz w:val="24"/>
                <w:szCs w:val="24"/>
              </w:rPr>
              <w:t>mi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5428A0" w:rsidRPr="0098532B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14:paraId="1BEBC367" w14:textId="3998A393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98532B">
              <w:rPr>
                <w:rFonts w:ascii="Times New Roman" w:hAnsi="Times New Roman"/>
                <w:sz w:val="24"/>
                <w:szCs w:val="24"/>
              </w:rPr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raporti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reagimeve</w:t>
            </w:r>
            <w:proofErr w:type="spellEnd"/>
          </w:p>
          <w:p w14:paraId="3EB41338" w14:textId="201EF77B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98532B">
              <w:rPr>
                <w:rFonts w:ascii="Times New Roman" w:hAnsi="Times New Roman"/>
                <w:sz w:val="24"/>
                <w:szCs w:val="24"/>
              </w:rPr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marra</w:t>
            </w:r>
            <w:proofErr w:type="spellEnd"/>
          </w:p>
          <w:p w14:paraId="1D522C27" w14:textId="77777777" w:rsidR="000663C5" w:rsidRPr="0098532B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98532B">
              <w:rPr>
                <w:rFonts w:ascii="Times New Roman" w:hAnsi="Times New Roman"/>
                <w:sz w:val="24"/>
                <w:szCs w:val="24"/>
              </w:rPr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98532B" w14:paraId="224AD087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6CE99C" w14:textId="77777777" w:rsidR="000663C5" w:rsidRPr="0098532B" w:rsidRDefault="00296408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cilësorë</w:t>
            </w:r>
            <w:proofErr w:type="spellEnd"/>
          </w:p>
        </w:tc>
      </w:tr>
      <w:tr w:rsidR="000663C5" w:rsidRPr="0098532B" w14:paraId="36F6CFFF" w14:textId="77777777" w:rsidTr="0013257E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2B2E9021" w14:textId="77777777" w:rsidR="000663C5" w:rsidRPr="0098532B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t>Treguesit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zgjidhni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merrni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parasysh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objektivat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pjesëmarrjes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345C0799" w14:textId="77777777" w:rsidR="000663C5" w:rsidRPr="0098532B" w:rsidRDefault="0029640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Gjetjet</w:t>
            </w:r>
            <w:proofErr w:type="spellEnd"/>
          </w:p>
          <w:p w14:paraId="499C489B" w14:textId="77777777" w:rsidR="000663C5" w:rsidRPr="0098532B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gjetet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0B9A3BDA" w14:textId="77777777" w:rsidR="000663C5" w:rsidRPr="0098532B" w:rsidRDefault="00296408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përmirësoni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performancën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98532B" w14:paraId="3A2CC757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962D26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98532B">
              <w:rPr>
                <w:rFonts w:ascii="Times New Roman" w:hAnsi="Times New Roman"/>
                <w:sz w:val="24"/>
                <w:szCs w:val="24"/>
              </w:rPr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D4ED788" w14:textId="1FF9858D" w:rsidR="000663C5" w:rsidRPr="0098532B" w:rsidRDefault="005A015E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Ministria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synon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vijojë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përdorimin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ndryshme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sidomos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ekspertë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organizatave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partnerëve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ndërkombëtar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kuadër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reflektimit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fazën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konceptimi</w:t>
            </w:r>
            <w:r w:rsidR="00A656DC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hartimit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projektaktit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qëllim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ndjekjen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modeleve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mira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vendeve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evropiane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rajonale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4AF563F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C808F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7E757150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E822D4" w14:textId="77777777" w:rsidR="000663C5" w:rsidRPr="0098532B" w:rsidRDefault="00C82DC0" w:rsidP="0019476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98532B">
              <w:rPr>
                <w:rFonts w:ascii="Times New Roman" w:hAnsi="Times New Roman"/>
                <w:sz w:val="24"/>
                <w:szCs w:val="24"/>
              </w:rPr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përmbushja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pritshmërive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E8D1121" w14:textId="347D2727" w:rsidR="000663C5" w:rsidRPr="0098532B" w:rsidRDefault="005A015E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Përdorimi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shumë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ndikojë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jo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vetëm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rritjen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numrit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por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forcimin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rolit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grupet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interesit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shoqëria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civile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duhet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kenë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përgatitjen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përmirësimin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projektakteve</w:t>
            </w:r>
            <w:proofErr w:type="spellEnd"/>
            <w:r w:rsidR="00E27E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4D71155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0A48C" w14:textId="4053C6E7" w:rsidR="000663C5" w:rsidRPr="0098532B" w:rsidRDefault="00A656D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Përdorimi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shumë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ndikojë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jo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vetëm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rritjen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numrit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por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forcimin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rolit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grupet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interesit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shoqëria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civile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duhet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kenë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përgatitjen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përmirësimin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projektakteve</w:t>
            </w:r>
            <w:proofErr w:type="spellEnd"/>
            <w:r w:rsidR="00E27E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663C5" w:rsidRPr="0098532B" w14:paraId="3D20FEED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88FDD3" w14:textId="77777777" w:rsidR="000663C5" w:rsidRPr="0098532B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98532B">
              <w:rPr>
                <w:rFonts w:ascii="Times New Roman" w:hAnsi="Times New Roman"/>
                <w:sz w:val="24"/>
                <w:szCs w:val="24"/>
              </w:rPr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kontributeve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mara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47E79EA" w14:textId="088F8BEF" w:rsidR="000663C5" w:rsidRPr="0098532B" w:rsidRDefault="00A656D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DC">
              <w:rPr>
                <w:rFonts w:ascii="Times New Roman" w:hAnsi="Times New Roman"/>
                <w:sz w:val="24"/>
                <w:szCs w:val="24"/>
              </w:rPr>
              <w:t xml:space="preserve">Duke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zhvilluar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shumë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tryeza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konsultimi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apo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duke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përdorur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shumë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metoda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, do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rritet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pjesëmarrja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publikut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pasojë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përcjella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prej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tyre.</w:t>
            </w:r>
          </w:p>
          <w:p w14:paraId="3318065C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8D71B" w14:textId="3F5BAFAD" w:rsidR="000663C5" w:rsidRPr="00A656DC" w:rsidRDefault="00A656DC" w:rsidP="0013257E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A656DC">
              <w:rPr>
                <w:rFonts w:ascii="Times New Roman" w:hAnsi="Times New Roman"/>
                <w:sz w:val="24"/>
                <w:szCs w:val="24"/>
              </w:rPr>
              <w:t xml:space="preserve">Duke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zhvilluar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shumë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tryeza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konsultimi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apo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duke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përdorur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shumë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metoda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, do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rritet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pjesëmarrja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lastRenderedPageBreak/>
              <w:t>publikut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pasojë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përcjella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prej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tyre.</w:t>
            </w:r>
          </w:p>
        </w:tc>
      </w:tr>
      <w:tr w:rsidR="000663C5" w:rsidRPr="0098532B" w14:paraId="470773D6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E094F4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98532B">
              <w:rPr>
                <w:rFonts w:ascii="Times New Roman" w:hAnsi="Times New Roman"/>
                <w:sz w:val="24"/>
                <w:szCs w:val="24"/>
              </w:rPr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objektivave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3BF19BB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4ABA2D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546BC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376FEBCB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03F3B4E8" w14:textId="77777777" w:rsidR="000663C5" w:rsidRPr="0098532B" w:rsidRDefault="0029640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98532B" w14:paraId="1F6FBF3F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BB59779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98532B">
              <w:rPr>
                <w:rFonts w:ascii="Times New Roman" w:hAnsi="Times New Roman"/>
                <w:sz w:val="24"/>
                <w:szCs w:val="24"/>
              </w:rPr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pyetësori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vlerësimit</w:t>
            </w:r>
            <w:proofErr w:type="spellEnd"/>
          </w:p>
          <w:p w14:paraId="6080D6CB" w14:textId="32C463B2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98532B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joformal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pjesëmarrësit</w:t>
            </w:r>
            <w:proofErr w:type="spellEnd"/>
          </w:p>
          <w:p w14:paraId="49BD21C8" w14:textId="2A87B200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regjistrimi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pikëpamjeve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14:paraId="77C5CF0B" w14:textId="2FC81984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98532B">
              <w:rPr>
                <w:rFonts w:ascii="Times New Roman" w:hAnsi="Times New Roman"/>
                <w:sz w:val="24"/>
                <w:szCs w:val="24"/>
              </w:rPr>
              <w:t>imi</w:t>
            </w:r>
            <w:proofErr w:type="spellEnd"/>
            <w:r w:rsidR="00B20195" w:rsidRPr="0098532B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8A0" w:rsidRPr="0098532B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14:paraId="7AA4CD95" w14:textId="77777777" w:rsidR="000663C5" w:rsidRPr="0098532B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98532B">
              <w:rPr>
                <w:rFonts w:ascii="Times New Roman" w:hAnsi="Times New Roman"/>
                <w:sz w:val="24"/>
                <w:szCs w:val="24"/>
              </w:rPr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6EECA209" w14:textId="08A11870" w:rsidR="000663C5" w:rsidRPr="0098532B" w:rsidRDefault="000663C5">
      <w:pPr>
        <w:rPr>
          <w:rFonts w:ascii="Times New Roman" w:hAnsi="Times New Roman"/>
          <w:sz w:val="24"/>
          <w:szCs w:val="24"/>
        </w:rPr>
      </w:pPr>
    </w:p>
    <w:sectPr w:rsidR="000663C5" w:rsidRPr="0098532B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4C70B" w16cex:dateUtc="2020-07-11T21:17:00Z"/>
  <w16cex:commentExtensible w16cex:durableId="2207C73E" w16cex:dateUtc="2020-03-02T16:56:00Z"/>
  <w16cex:commentExtensible w16cex:durableId="2207C74E" w16cex:dateUtc="2020-03-02T16:56:00Z"/>
  <w16cex:commentExtensible w16cex:durableId="2207C766" w16cex:dateUtc="2020-03-02T16:56:00Z"/>
  <w16cex:commentExtensible w16cex:durableId="2207B98D" w16cex:dateUtc="2020-03-02T15:57:00Z"/>
  <w16cex:commentExtensible w16cex:durableId="2207BB09" w16cex:dateUtc="2020-03-02T16:04:00Z"/>
  <w16cex:commentExtensible w16cex:durableId="2207C2A6" w16cex:dateUtc="2020-03-02T16:36:00Z"/>
  <w16cex:commentExtensible w16cex:durableId="22076945" w16cex:dateUtc="2020-03-02T10:15:00Z"/>
  <w16cex:commentExtensible w16cex:durableId="2207BA06" w16cex:dateUtc="2020-03-02T15:59:00Z"/>
  <w16cex:commentExtensible w16cex:durableId="2207BC20" w16cex:dateUtc="2020-03-02T16:08:00Z"/>
  <w16cex:commentExtensible w16cex:durableId="22076921" w16cex:dateUtc="2020-03-02T10:14:00Z"/>
  <w16cex:commentExtensible w16cex:durableId="22076670" w16cex:dateUtc="2020-03-02T10:03:00Z"/>
  <w16cex:commentExtensible w16cex:durableId="220768AB" w16cex:dateUtc="2020-03-02T10:12:00Z"/>
  <w16cex:commentExtensible w16cex:durableId="2207C597" w16cex:dateUtc="2020-03-02T16:49:00Z"/>
  <w16cex:commentExtensible w16cex:durableId="22080039" w16cex:dateUtc="2020-03-02T20:59:00Z"/>
  <w16cex:commentExtensible w16cex:durableId="2208006D" w16cex:dateUtc="2020-03-02T2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6A4DDC" w16cid:durableId="22B4C70B"/>
  <w16cid:commentId w16cid:paraId="27FA1932" w16cid:durableId="2207C73E"/>
  <w16cid:commentId w16cid:paraId="04317BEC" w16cid:durableId="2207C74E"/>
  <w16cid:commentId w16cid:paraId="5C21AF6C" w16cid:durableId="2207C766"/>
  <w16cid:commentId w16cid:paraId="32F9FF45" w16cid:durableId="2207B98D"/>
  <w16cid:commentId w16cid:paraId="0B6DDFB8" w16cid:durableId="2207BB09"/>
  <w16cid:commentId w16cid:paraId="784D6563" w16cid:durableId="2207C2A6"/>
  <w16cid:commentId w16cid:paraId="45094D70" w16cid:durableId="22076945"/>
  <w16cid:commentId w16cid:paraId="55F5ED0D" w16cid:durableId="2207BA06"/>
  <w16cid:commentId w16cid:paraId="069AABCB" w16cid:durableId="2207BC20"/>
  <w16cid:commentId w16cid:paraId="0E2FFB84" w16cid:durableId="22076921"/>
  <w16cid:commentId w16cid:paraId="74F7C6BC" w16cid:durableId="22076670"/>
  <w16cid:commentId w16cid:paraId="5D8E67FC" w16cid:durableId="220768AB"/>
  <w16cid:commentId w16cid:paraId="46687BCB" w16cid:durableId="2207C597"/>
  <w16cid:commentId w16cid:paraId="3EACCC03" w16cid:durableId="22080039"/>
  <w16cid:commentId w16cid:paraId="23DE1D13" w16cid:durableId="2208006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25FE0"/>
    <w:multiLevelType w:val="hybridMultilevel"/>
    <w:tmpl w:val="CBA64FC6"/>
    <w:lvl w:ilvl="0" w:tplc="D91E00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D7CAF"/>
    <w:multiLevelType w:val="hybridMultilevel"/>
    <w:tmpl w:val="18C234C4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3519D"/>
    <w:multiLevelType w:val="hybridMultilevel"/>
    <w:tmpl w:val="7682E37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C5"/>
    <w:rsid w:val="00043A6E"/>
    <w:rsid w:val="000663C5"/>
    <w:rsid w:val="00071F72"/>
    <w:rsid w:val="000D7CC1"/>
    <w:rsid w:val="000F483C"/>
    <w:rsid w:val="0012332A"/>
    <w:rsid w:val="0013257E"/>
    <w:rsid w:val="00194761"/>
    <w:rsid w:val="001A1402"/>
    <w:rsid w:val="00211DD3"/>
    <w:rsid w:val="00220A68"/>
    <w:rsid w:val="00262210"/>
    <w:rsid w:val="00266C01"/>
    <w:rsid w:val="002778B3"/>
    <w:rsid w:val="00277FE3"/>
    <w:rsid w:val="00291CBB"/>
    <w:rsid w:val="002943E0"/>
    <w:rsid w:val="00296408"/>
    <w:rsid w:val="002B3FE0"/>
    <w:rsid w:val="00316BF2"/>
    <w:rsid w:val="00320B4B"/>
    <w:rsid w:val="00333416"/>
    <w:rsid w:val="003916EE"/>
    <w:rsid w:val="00396749"/>
    <w:rsid w:val="003C3BBC"/>
    <w:rsid w:val="003C69A9"/>
    <w:rsid w:val="00401215"/>
    <w:rsid w:val="00436729"/>
    <w:rsid w:val="004E023F"/>
    <w:rsid w:val="004E6C92"/>
    <w:rsid w:val="004F76C2"/>
    <w:rsid w:val="00502A65"/>
    <w:rsid w:val="00503EEC"/>
    <w:rsid w:val="00507410"/>
    <w:rsid w:val="005078D1"/>
    <w:rsid w:val="005334D9"/>
    <w:rsid w:val="005428A0"/>
    <w:rsid w:val="005616A6"/>
    <w:rsid w:val="00590186"/>
    <w:rsid w:val="005A015E"/>
    <w:rsid w:val="006232FA"/>
    <w:rsid w:val="00623714"/>
    <w:rsid w:val="00646DDC"/>
    <w:rsid w:val="00692B74"/>
    <w:rsid w:val="00694D57"/>
    <w:rsid w:val="006C15D8"/>
    <w:rsid w:val="006C66D8"/>
    <w:rsid w:val="006E6723"/>
    <w:rsid w:val="00742464"/>
    <w:rsid w:val="0076471A"/>
    <w:rsid w:val="00767BF2"/>
    <w:rsid w:val="00771307"/>
    <w:rsid w:val="007C5DAD"/>
    <w:rsid w:val="007D751E"/>
    <w:rsid w:val="007E6CC0"/>
    <w:rsid w:val="0085410F"/>
    <w:rsid w:val="00893534"/>
    <w:rsid w:val="009538C4"/>
    <w:rsid w:val="0098532B"/>
    <w:rsid w:val="00992937"/>
    <w:rsid w:val="009A1D56"/>
    <w:rsid w:val="009C72C8"/>
    <w:rsid w:val="00A042DE"/>
    <w:rsid w:val="00A10600"/>
    <w:rsid w:val="00A2327C"/>
    <w:rsid w:val="00A342C5"/>
    <w:rsid w:val="00A41BF0"/>
    <w:rsid w:val="00A656DC"/>
    <w:rsid w:val="00A70784"/>
    <w:rsid w:val="00AD3828"/>
    <w:rsid w:val="00AE3A52"/>
    <w:rsid w:val="00B20195"/>
    <w:rsid w:val="00BB247C"/>
    <w:rsid w:val="00BD67EB"/>
    <w:rsid w:val="00C04E6F"/>
    <w:rsid w:val="00C45968"/>
    <w:rsid w:val="00C82DC0"/>
    <w:rsid w:val="00CE468E"/>
    <w:rsid w:val="00D0796D"/>
    <w:rsid w:val="00D44DEB"/>
    <w:rsid w:val="00D739F6"/>
    <w:rsid w:val="00DC7593"/>
    <w:rsid w:val="00DD74D1"/>
    <w:rsid w:val="00DE261B"/>
    <w:rsid w:val="00E27E03"/>
    <w:rsid w:val="00E76BCB"/>
    <w:rsid w:val="00EA733F"/>
    <w:rsid w:val="00ED3F58"/>
    <w:rsid w:val="00ED615B"/>
    <w:rsid w:val="00F403E6"/>
    <w:rsid w:val="00F5797A"/>
    <w:rsid w:val="00F83328"/>
    <w:rsid w:val="00FF55E6"/>
    <w:rsid w:val="00FF6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4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C9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92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6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C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C9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C9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E6C9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6C92"/>
    <w:rPr>
      <w:rFonts w:ascii="Arial" w:eastAsia="Times New Roman" w:hAnsi="Arial" w:cs="Times New Roman"/>
      <w:sz w:val="22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C9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92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6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C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C9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C9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E6C9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6C92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onsultimipublik.gov.al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ute.krasniqi@frontex.europa.eu" TargetMode="Externa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Antoneta Hoxha</cp:lastModifiedBy>
  <cp:revision>4</cp:revision>
  <dcterms:created xsi:type="dcterms:W3CDTF">2020-12-26T11:59:00Z</dcterms:created>
  <dcterms:modified xsi:type="dcterms:W3CDTF">2020-12-30T16:06:00Z</dcterms:modified>
</cp:coreProperties>
</file>